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295"/>
        <w:tblW w:w="0" w:type="auto"/>
        <w:tblLook w:val="04A0" w:firstRow="1" w:lastRow="0" w:firstColumn="1" w:lastColumn="0" w:noHBand="0" w:noVBand="1"/>
      </w:tblPr>
      <w:tblGrid>
        <w:gridCol w:w="1919"/>
        <w:gridCol w:w="5294"/>
      </w:tblGrid>
      <w:tr w:rsidR="00413EBB" w:rsidRPr="00413EBB" w14:paraId="363536D1" w14:textId="77777777" w:rsidTr="001706EE">
        <w:trPr>
          <w:trHeight w:val="439"/>
        </w:trPr>
        <w:tc>
          <w:tcPr>
            <w:tcW w:w="7213" w:type="dxa"/>
            <w:gridSpan w:val="2"/>
            <w:shd w:val="clear" w:color="auto" w:fill="FFFF00"/>
          </w:tcPr>
          <w:p w14:paraId="64D76471" w14:textId="77777777" w:rsidR="00413EBB" w:rsidRPr="00413EBB" w:rsidRDefault="00413EBB" w:rsidP="00413EBB">
            <w:pPr>
              <w:jc w:val="center"/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  <w:t xml:space="preserve">Key Vocabulary </w:t>
            </w:r>
          </w:p>
        </w:tc>
      </w:tr>
      <w:tr w:rsidR="00413EBB" w:rsidRPr="00413EBB" w14:paraId="58D95236" w14:textId="77777777" w:rsidTr="001706EE">
        <w:trPr>
          <w:trHeight w:val="439"/>
        </w:trPr>
        <w:tc>
          <w:tcPr>
            <w:tcW w:w="1919" w:type="dxa"/>
            <w:shd w:val="clear" w:color="auto" w:fill="FFFF00"/>
          </w:tcPr>
          <w:p w14:paraId="3284BBC1" w14:textId="1EBCA9DC" w:rsidR="00413EBB" w:rsidRPr="00413EBB" w:rsidRDefault="00286750" w:rsidP="00413EBB">
            <w:pPr>
              <w:jc w:val="center"/>
              <w:rPr>
                <w:rFonts w:ascii="ISHALinkpen Join" w:hAnsi="ISHALinkpen Join"/>
                <w:kern w:val="2"/>
                <w:sz w:val="24"/>
                <w14:cntxtAlts/>
              </w:rPr>
            </w:pPr>
            <w:r>
              <w:rPr>
                <w:rFonts w:ascii="ISHALinkpen Join" w:hAnsi="ISHALinkpen Join"/>
                <w:kern w:val="2"/>
                <w:sz w:val="24"/>
                <w14:cntxtAlts/>
              </w:rPr>
              <w:t xml:space="preserve">Air </w:t>
            </w:r>
            <w:r w:rsidR="00413EBB" w:rsidRPr="00413EBB">
              <w:rPr>
                <w:rFonts w:ascii="ISHALinkpen Join" w:hAnsi="ISHALinkpen Join"/>
                <w:kern w:val="2"/>
                <w:sz w:val="24"/>
                <w14:cntxtAlts/>
              </w:rPr>
              <w:t>raid</w:t>
            </w:r>
          </w:p>
        </w:tc>
        <w:tc>
          <w:tcPr>
            <w:tcW w:w="5294" w:type="dxa"/>
          </w:tcPr>
          <w:p w14:paraId="2923AE10" w14:textId="33B29CCA" w:rsidR="00413EBB" w:rsidRPr="00413EBB" w:rsidRDefault="00413EBB" w:rsidP="00413EBB">
            <w:pPr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Cs w:val="26"/>
                <w14:cntxtAlts/>
              </w:rPr>
              <w:t>An attack in which bombs are dropped from an aircraft to a ground target</w:t>
            </w:r>
          </w:p>
        </w:tc>
      </w:tr>
      <w:tr w:rsidR="00413EBB" w:rsidRPr="00413EBB" w14:paraId="24EB2CAF" w14:textId="77777777" w:rsidTr="001706EE">
        <w:trPr>
          <w:trHeight w:val="439"/>
        </w:trPr>
        <w:tc>
          <w:tcPr>
            <w:tcW w:w="1919" w:type="dxa"/>
            <w:shd w:val="clear" w:color="auto" w:fill="FFFF00"/>
          </w:tcPr>
          <w:p w14:paraId="6AA7C5BB" w14:textId="77777777" w:rsidR="00413EBB" w:rsidRPr="00413EBB" w:rsidRDefault="00413EBB" w:rsidP="00413EBB">
            <w:pPr>
              <w:jc w:val="center"/>
              <w:rPr>
                <w:rFonts w:ascii="ISHALinkpen Join" w:hAnsi="ISHALinkpen Join"/>
                <w:kern w:val="2"/>
                <w:sz w:val="24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 w:val="24"/>
                <w14:cntxtAlts/>
              </w:rPr>
              <w:t>Conscription</w:t>
            </w:r>
          </w:p>
        </w:tc>
        <w:tc>
          <w:tcPr>
            <w:tcW w:w="5294" w:type="dxa"/>
          </w:tcPr>
          <w:p w14:paraId="41599663" w14:textId="190D3560" w:rsidR="00413EBB" w:rsidRPr="00413EBB" w:rsidRDefault="00413EBB" w:rsidP="00413EBB">
            <w:pPr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</w:pPr>
            <w:r>
              <w:rPr>
                <w:rFonts w:ascii="ISHALinkpen Join" w:hAnsi="ISHALinkpen Join"/>
                <w:kern w:val="2"/>
                <w:szCs w:val="26"/>
                <w14:cntxtAlts/>
              </w:rPr>
              <w:t>Compulsory enlistment into the armed forces.</w:t>
            </w:r>
            <w:r w:rsidRPr="00413EBB">
              <w:rPr>
                <w:rFonts w:ascii="ISHALinkpen Join" w:hAnsi="ISHALinkpen Join"/>
                <w:kern w:val="2"/>
                <w:szCs w:val="26"/>
                <w14:cntxtAlts/>
              </w:rPr>
              <w:t xml:space="preserve"> </w:t>
            </w:r>
          </w:p>
        </w:tc>
      </w:tr>
      <w:tr w:rsidR="00413EBB" w:rsidRPr="00413EBB" w14:paraId="01DF5DBC" w14:textId="77777777" w:rsidTr="001706EE">
        <w:trPr>
          <w:trHeight w:val="439"/>
        </w:trPr>
        <w:tc>
          <w:tcPr>
            <w:tcW w:w="1919" w:type="dxa"/>
            <w:shd w:val="clear" w:color="auto" w:fill="FFFF00"/>
          </w:tcPr>
          <w:p w14:paraId="6D1DEB72" w14:textId="77777777" w:rsidR="00413EBB" w:rsidRPr="00413EBB" w:rsidRDefault="00413EBB" w:rsidP="00413EBB">
            <w:pPr>
              <w:jc w:val="center"/>
              <w:rPr>
                <w:rFonts w:ascii="ISHALinkpen Join" w:hAnsi="ISHALinkpen Join"/>
                <w:kern w:val="2"/>
                <w:sz w:val="24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 w:val="24"/>
                <w14:cntxtAlts/>
              </w:rPr>
              <w:t>Evacuation</w:t>
            </w:r>
          </w:p>
        </w:tc>
        <w:tc>
          <w:tcPr>
            <w:tcW w:w="5294" w:type="dxa"/>
          </w:tcPr>
          <w:p w14:paraId="2FDE6542" w14:textId="48A7E5B9" w:rsidR="00413EBB" w:rsidRPr="00413EBB" w:rsidRDefault="00413EBB" w:rsidP="00413EBB">
            <w:pPr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</w:pPr>
            <w:r>
              <w:rPr>
                <w:rFonts w:ascii="ISHALinkpen Join" w:hAnsi="ISHALinkpen Join"/>
                <w:kern w:val="2"/>
                <w:szCs w:val="26"/>
                <w14:cntxtAlts/>
              </w:rPr>
              <w:t>Leaving a dangerous place and moving to somewhere safer.</w:t>
            </w:r>
            <w:r w:rsidRPr="00413EBB">
              <w:rPr>
                <w:rFonts w:ascii="ISHALinkpen Join" w:hAnsi="ISHALinkpen Join"/>
                <w:kern w:val="2"/>
                <w:szCs w:val="26"/>
                <w14:cntxtAlts/>
              </w:rPr>
              <w:t xml:space="preserve"> </w:t>
            </w:r>
          </w:p>
        </w:tc>
      </w:tr>
      <w:tr w:rsidR="00413EBB" w:rsidRPr="00413EBB" w14:paraId="20695675" w14:textId="77777777" w:rsidTr="001706EE">
        <w:trPr>
          <w:trHeight w:val="439"/>
        </w:trPr>
        <w:tc>
          <w:tcPr>
            <w:tcW w:w="1919" w:type="dxa"/>
            <w:shd w:val="clear" w:color="auto" w:fill="FFFF00"/>
          </w:tcPr>
          <w:p w14:paraId="711BB715" w14:textId="77777777" w:rsidR="00413EBB" w:rsidRPr="00413EBB" w:rsidRDefault="00413EBB" w:rsidP="00413EBB">
            <w:pPr>
              <w:jc w:val="center"/>
              <w:rPr>
                <w:rFonts w:ascii="ISHALinkpen Join" w:hAnsi="ISHALinkpen Join"/>
                <w:kern w:val="2"/>
                <w:sz w:val="24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 w:val="24"/>
                <w14:cntxtAlts/>
              </w:rPr>
              <w:t>Rationing</w:t>
            </w:r>
          </w:p>
        </w:tc>
        <w:tc>
          <w:tcPr>
            <w:tcW w:w="5294" w:type="dxa"/>
          </w:tcPr>
          <w:p w14:paraId="4F4B8CE7" w14:textId="1022AEB0" w:rsidR="00413EBB" w:rsidRPr="00413EBB" w:rsidRDefault="00413EBB" w:rsidP="00413EBB">
            <w:pPr>
              <w:rPr>
                <w:rFonts w:ascii="ISHALinkpen Join" w:hAnsi="ISHALinkpen Join"/>
                <w:kern w:val="2"/>
                <w:sz w:val="24"/>
                <w:szCs w:val="26"/>
                <w14:cntxtAlts/>
              </w:rPr>
            </w:pPr>
            <w:r w:rsidRPr="00413EBB">
              <w:rPr>
                <w:rFonts w:ascii="ISHALinkpen Join" w:hAnsi="ISHALinkpen Join"/>
                <w:kern w:val="2"/>
                <w:szCs w:val="26"/>
                <w14:cntxtAlts/>
              </w:rPr>
              <w:t xml:space="preserve">Only </w:t>
            </w:r>
            <w:r>
              <w:rPr>
                <w:rFonts w:ascii="ISHALinkpen Join" w:hAnsi="ISHALinkpen Join"/>
                <w:kern w:val="2"/>
                <w:szCs w:val="26"/>
                <w14:cntxtAlts/>
              </w:rPr>
              <w:t>allowing people to have a fixed amount of something, e.g. food.</w:t>
            </w:r>
          </w:p>
        </w:tc>
      </w:tr>
    </w:tbl>
    <w:p w14:paraId="07D50485" w14:textId="1CB7EFE4" w:rsidR="00BB031A" w:rsidRPr="00413EBB" w:rsidRDefault="001706EE" w:rsidP="000872A5">
      <w:pPr>
        <w:jc w:val="right"/>
        <w:rPr>
          <w:rFonts w:ascii="ISHALinkpen Join" w:hAnsi="ISHALinkpen Join"/>
          <w:kern w:val="2"/>
          <w:sz w:val="20"/>
          <w14:cntxtAlts/>
        </w:rPr>
      </w:pPr>
      <w:r>
        <w:rPr>
          <w:rFonts w:ascii="ISHALinkpen Join" w:hAnsi="ISHALinkpen Join"/>
          <w:noProof/>
          <w:kern w:val="2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2D0FAF" wp14:editId="045E2D42">
                <wp:simplePos x="0" y="0"/>
                <wp:positionH relativeFrom="column">
                  <wp:posOffset>-7099</wp:posOffset>
                </wp:positionH>
                <wp:positionV relativeFrom="paragraph">
                  <wp:posOffset>-369442</wp:posOffset>
                </wp:positionV>
                <wp:extent cx="4564049" cy="985961"/>
                <wp:effectExtent l="0" t="0" r="27305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049" cy="985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9F5CC9" w14:textId="16285E95" w:rsidR="00286750" w:rsidRPr="001706EE" w:rsidRDefault="00286750" w:rsidP="001706EE">
                            <w:pPr>
                              <w:rPr>
                                <w:rFonts w:ascii="ISHALinkpen Join" w:hAnsi="ISHALinkpen Join"/>
                                <w:kern w:val="28"/>
                                <w:sz w:val="18"/>
                                <w:u w:val="single"/>
                                <w14:cntxtAlts/>
                              </w:rPr>
                            </w:pPr>
                            <w:r w:rsidRPr="001706EE">
                              <w:rPr>
                                <w:rFonts w:ascii="ISHALinkpen Join" w:hAnsi="ISHALinkpen Join"/>
                                <w:kern w:val="28"/>
                                <w:sz w:val="18"/>
                                <w:u w:val="single"/>
                                <w14:cntxtAlts/>
                              </w:rPr>
                              <w:t>Year 6</w:t>
                            </w:r>
                          </w:p>
                          <w:p w14:paraId="25C12A3C" w14:textId="450A37FB" w:rsidR="00286750" w:rsidRPr="00A446F1" w:rsidRDefault="00A446F1" w:rsidP="001706EE">
                            <w:pPr>
                              <w:rPr>
                                <w:rFonts w:ascii="ISHALinkpen Join" w:hAnsi="ISHALinkpen Join"/>
                                <w:b/>
                                <w:kern w:val="28"/>
                                <w:sz w:val="24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b/>
                                <w:kern w:val="28"/>
                                <w:sz w:val="24"/>
                                <w14:cntxtAlts/>
                              </w:rPr>
                              <w:t xml:space="preserve">What was the impact of the Second World War on our local area?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D0F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55pt;margin-top:-29.1pt;width:359.35pt;height:7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" fillcolor="white [3201]" strokecolor="white [3212]" strokeweight=".5pt">
                <v:textbox>
                  <w:txbxContent>
                    <w:p w14:paraId="319F5CC9" w14:textId="16285E95" w:rsidR="00286750" w:rsidRPr="001706EE" w:rsidRDefault="00286750" w:rsidP="001706EE">
                      <w:pPr>
                        <w:rPr>
                          <w:rFonts w:ascii="ISHALinkpen Join" w:hAnsi="ISHALinkpen Join"/>
                          <w:kern w:val="28"/>
                          <w:sz w:val="18"/>
                          <w:u w:val="single"/>
                          <w14:cntxtAlts/>
                        </w:rPr>
                      </w:pPr>
                      <w:r w:rsidRPr="001706EE">
                        <w:rPr>
                          <w:rFonts w:ascii="ISHALinkpen Join" w:hAnsi="ISHALinkpen Join"/>
                          <w:kern w:val="28"/>
                          <w:sz w:val="18"/>
                          <w:u w:val="single"/>
                          <w14:cntxtAlts/>
                        </w:rPr>
                        <w:t>Year 6</w:t>
                      </w:r>
                    </w:p>
                    <w:p w14:paraId="25C12A3C" w14:textId="450A37FB" w:rsidR="00286750" w:rsidRPr="00A446F1" w:rsidRDefault="00A446F1" w:rsidP="001706EE">
                      <w:pPr>
                        <w:rPr>
                          <w:rFonts w:ascii="ISHALinkpen Join" w:hAnsi="ISHALinkpen Join"/>
                          <w:b/>
                          <w:kern w:val="28"/>
                          <w:sz w:val="24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b/>
                          <w:kern w:val="28"/>
                          <w:sz w:val="24"/>
                          <w14:cntxtAlts/>
                        </w:rPr>
                        <w:t xml:space="preserve">What was the impact of the Second World War on our local area? </w:t>
                      </w:r>
                    </w:p>
                  </w:txbxContent>
                </v:textbox>
              </v:shape>
            </w:pict>
          </mc:Fallback>
        </mc:AlternateContent>
      </w:r>
      <w:r w:rsidR="00045076" w:rsidRPr="00413EBB">
        <w:rPr>
          <w:rFonts w:ascii="ISHALinkpen Join" w:hAnsi="ISHALinkpen Join"/>
          <w:noProof/>
          <w:kern w:val="2"/>
          <w:sz w:val="20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74E88" wp14:editId="4A5B9C93">
                <wp:simplePos x="0" y="0"/>
                <wp:positionH relativeFrom="column">
                  <wp:posOffset>4655820</wp:posOffset>
                </wp:positionH>
                <wp:positionV relativeFrom="paragraph">
                  <wp:posOffset>-217804</wp:posOffset>
                </wp:positionV>
                <wp:extent cx="5303520" cy="1958340"/>
                <wp:effectExtent l="0" t="0" r="1143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C05629" w14:textId="726C96B6" w:rsidR="00413EBB" w:rsidRPr="00A446F1" w:rsidRDefault="00413EBB" w:rsidP="00413EBB">
                            <w:pPr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What will I learn? </w:t>
                            </w:r>
                          </w:p>
                          <w:p w14:paraId="2FD65E50" w14:textId="1C875005" w:rsidR="00413EBB" w:rsidRPr="00A446F1" w:rsidRDefault="00413EBB" w:rsidP="00413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The Second World War was caused by a series of events that began at the end of WW1 with the treaty of Versailles.</w:t>
                            </w:r>
                          </w:p>
                          <w:p w14:paraId="0E158BEA" w14:textId="08DD544C" w:rsidR="00413EBB" w:rsidRPr="00A446F1" w:rsidRDefault="00413EBB" w:rsidP="00413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British children were evacuated from their homes due to the risk from German </w:t>
                            </w:r>
                            <w:r w:rsidR="00286750"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air raids</w:t>
                            </w: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.</w:t>
                            </w:r>
                          </w:p>
                          <w:p w14:paraId="083DEBAB" w14:textId="19DE4030" w:rsidR="00413EBB" w:rsidRPr="00A446F1" w:rsidRDefault="00413EBB" w:rsidP="00413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The roles of women changed significantly during the war as most men were conscripted into military service.</w:t>
                            </w:r>
                          </w:p>
                          <w:p w14:paraId="7E5132FF" w14:textId="02553207" w:rsidR="00413EBB" w:rsidRPr="00A446F1" w:rsidRDefault="00413EBB" w:rsidP="00413E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Changes to the British food supply meant that rationing had to be implemented, limiting the amount of food each person was allowed to buy.</w:t>
                            </w:r>
                          </w:p>
                          <w:p w14:paraId="3AD159F3" w14:textId="33877122" w:rsidR="00A446F1" w:rsidRPr="00A446F1" w:rsidRDefault="00A446F1" w:rsidP="00A446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What will </w:t>
                            </w:r>
                            <w:r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this help me with in the future</w:t>
                            </w:r>
                            <w:r w:rsidRPr="00A446F1"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? </w:t>
                            </w:r>
                          </w:p>
                          <w:p w14:paraId="3AA95BC6" w14:textId="0E329CDD" w:rsidR="00045076" w:rsidRDefault="00A446F1" w:rsidP="00A446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In KS3 I will study</w:t>
                            </w:r>
                            <w:r w:rsidR="00045076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:</w:t>
                            </w:r>
                            <w: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 </w:t>
                            </w:r>
                          </w:p>
                          <w:p w14:paraId="44148ACD" w14:textId="5FF4E158" w:rsidR="00A446F1" w:rsidRDefault="00045076" w:rsidP="00A446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W</w:t>
                            </w:r>
                            <w:r w:rsid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hy the </w:t>
                            </w:r>
                            <w: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world went to war in 1914 (WW1).</w:t>
                            </w:r>
                          </w:p>
                          <w:p w14:paraId="7415AFAE" w14:textId="5346205C" w:rsidR="00A446F1" w:rsidRPr="00A446F1" w:rsidRDefault="00A446F1" w:rsidP="00A446F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</w:pPr>
                            <w:r w:rsidRPr="00A446F1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 xml:space="preserve">Who or what was responsible for the outbreak </w:t>
                            </w:r>
                            <w:r w:rsidR="00045076">
                              <w:rPr>
                                <w:rFonts w:ascii="ISHALinkpen Join" w:hAnsi="ISHALinkpen Join"/>
                                <w:kern w:val="28"/>
                                <w:sz w:val="16"/>
                                <w:szCs w:val="20"/>
                                <w14:cntxtAlts/>
                              </w:rPr>
                              <w:t>of the Second World War in 1939.</w:t>
                            </w:r>
                          </w:p>
                          <w:p w14:paraId="3621294F" w14:textId="57BC48EC" w:rsidR="00120AA6" w:rsidRPr="00413EBB" w:rsidRDefault="00120AA6" w:rsidP="00A446F1">
                            <w:pPr>
                              <w:pStyle w:val="ListParagraph"/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4E88" id="Text Box 18" o:spid="_x0000_s1027" type="#_x0000_t202" style="position:absolute;left:0;text-align:left;margin-left:366.6pt;margin-top:-17.15pt;width:417.6pt;height:1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boOQIAAIQ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" fillcolor="white [3201]" strokeweight=".5pt">
                <v:textbox>
                  <w:txbxContent>
                    <w:p w14:paraId="76C05629" w14:textId="726C96B6" w:rsidR="00413EBB" w:rsidRPr="00A446F1" w:rsidRDefault="00413EBB" w:rsidP="00413EBB">
                      <w:pPr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  <w:t xml:space="preserve">What will I learn? </w:t>
                      </w:r>
                    </w:p>
                    <w:p w14:paraId="2FD65E50" w14:textId="1C875005" w:rsidR="00413EBB" w:rsidRPr="00A446F1" w:rsidRDefault="00413EBB" w:rsidP="00413E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The Second World War was caused by a series of events that began at the end of WW1 with the treaty of Versailles.</w:t>
                      </w:r>
                    </w:p>
                    <w:p w14:paraId="0E158BEA" w14:textId="08DD544C" w:rsidR="00413EBB" w:rsidRPr="00A446F1" w:rsidRDefault="00413EBB" w:rsidP="00413E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 xml:space="preserve">British children were evacuated from their homes due to the risk from German </w:t>
                      </w:r>
                      <w:r w:rsidR="00286750"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air raids</w:t>
                      </w: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.</w:t>
                      </w:r>
                    </w:p>
                    <w:p w14:paraId="083DEBAB" w14:textId="19DE4030" w:rsidR="00413EBB" w:rsidRPr="00A446F1" w:rsidRDefault="00413EBB" w:rsidP="00413E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The roles of women changed significantly during the war as most men were conscripted into military service.</w:t>
                      </w:r>
                    </w:p>
                    <w:p w14:paraId="7E5132FF" w14:textId="02553207" w:rsidR="00413EBB" w:rsidRPr="00A446F1" w:rsidRDefault="00413EBB" w:rsidP="00413E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Changes to the British food supply meant that rationing had to be implemented, limiting the amount of food each person was allowed to buy.</w:t>
                      </w:r>
                    </w:p>
                    <w:p w14:paraId="3AD159F3" w14:textId="33877122" w:rsidR="00A446F1" w:rsidRPr="00A446F1" w:rsidRDefault="00A446F1" w:rsidP="00A446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  <w:t xml:space="preserve">What will </w:t>
                      </w:r>
                      <w:r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  <w:t>this help me with in the future</w:t>
                      </w:r>
                      <w:r w:rsidRPr="00A446F1"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:sz w:val="16"/>
                          <w:szCs w:val="20"/>
                          <w14:cntxtAlts/>
                        </w:rPr>
                        <w:t xml:space="preserve">? </w:t>
                      </w:r>
                    </w:p>
                    <w:p w14:paraId="3AA95BC6" w14:textId="0E329CDD" w:rsidR="00045076" w:rsidRDefault="00A446F1" w:rsidP="00A446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In KS3 I will study</w:t>
                      </w:r>
                      <w:r w:rsidR="00045076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:</w:t>
                      </w:r>
                      <w: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 xml:space="preserve"> </w:t>
                      </w:r>
                    </w:p>
                    <w:p w14:paraId="44148ACD" w14:textId="5FF4E158" w:rsidR="00A446F1" w:rsidRDefault="00045076" w:rsidP="00A446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W</w:t>
                      </w:r>
                      <w:r w:rsid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 xml:space="preserve">hy the </w:t>
                      </w:r>
                      <w: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world went to war in 1914 (WW1).</w:t>
                      </w:r>
                    </w:p>
                    <w:p w14:paraId="7415AFAE" w14:textId="5346205C" w:rsidR="00A446F1" w:rsidRPr="00A446F1" w:rsidRDefault="00A446F1" w:rsidP="00A446F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</w:pPr>
                      <w:r w:rsidRPr="00A446F1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 xml:space="preserve">Who or what was responsible for the outbreak </w:t>
                      </w:r>
                      <w:r w:rsidR="00045076">
                        <w:rPr>
                          <w:rFonts w:ascii="ISHALinkpen Join" w:hAnsi="ISHALinkpen Join"/>
                          <w:kern w:val="28"/>
                          <w:sz w:val="16"/>
                          <w:szCs w:val="20"/>
                          <w14:cntxtAlts/>
                        </w:rPr>
                        <w:t>of the Second World War in 1939.</w:t>
                      </w:r>
                    </w:p>
                    <w:p w14:paraId="3621294F" w14:textId="57BC48EC" w:rsidR="00120AA6" w:rsidRPr="00413EBB" w:rsidRDefault="00120AA6" w:rsidP="00A446F1">
                      <w:pPr>
                        <w:pStyle w:val="ListParagraph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CACB26E" w14:textId="4E1E87E4" w:rsidR="00F632B3" w:rsidRPr="00413EBB" w:rsidRDefault="00F632B3" w:rsidP="000872A5">
      <w:pPr>
        <w:jc w:val="right"/>
        <w:rPr>
          <w:rFonts w:ascii="ISHALinkpen Join" w:hAnsi="ISHALinkpen Join"/>
          <w:kern w:val="2"/>
          <w:sz w:val="20"/>
          <w14:cntxtAlts/>
        </w:rPr>
      </w:pPr>
    </w:p>
    <w:p w14:paraId="04D6F6CA" w14:textId="3ECE9794" w:rsidR="00F632B3" w:rsidRPr="00413EBB" w:rsidRDefault="00F632B3" w:rsidP="000872A5">
      <w:pPr>
        <w:jc w:val="right"/>
        <w:rPr>
          <w:rFonts w:ascii="ISHALinkpen Join" w:hAnsi="ISHALinkpen Join"/>
          <w:kern w:val="2"/>
          <w:sz w:val="20"/>
          <w14:cntxtAlts/>
        </w:rPr>
      </w:pPr>
    </w:p>
    <w:p w14:paraId="45C655CF" w14:textId="7F659107" w:rsidR="00C6082F" w:rsidRPr="00413EBB" w:rsidRDefault="00C6082F" w:rsidP="000872A5">
      <w:pPr>
        <w:jc w:val="right"/>
        <w:rPr>
          <w:rFonts w:ascii="ISHALinkpen Join" w:hAnsi="ISHALinkpen Join"/>
          <w:kern w:val="2"/>
          <w:sz w:val="20"/>
          <w14:cntxtAlts/>
        </w:rPr>
      </w:pPr>
    </w:p>
    <w:p w14:paraId="64D6C967" w14:textId="4318F23F" w:rsidR="00C6082F" w:rsidRPr="00413EBB" w:rsidRDefault="00C6082F" w:rsidP="00C6082F">
      <w:pPr>
        <w:rPr>
          <w:rFonts w:ascii="ISHALinkpen Join" w:hAnsi="ISHALinkpen Join"/>
          <w:kern w:val="2"/>
          <w:sz w:val="20"/>
          <w14:cntxtAlts/>
        </w:rPr>
      </w:pPr>
    </w:p>
    <w:p w14:paraId="1EF96124" w14:textId="77777777" w:rsidR="00C6082F" w:rsidRPr="00413EBB" w:rsidRDefault="00C6082F" w:rsidP="00C6082F">
      <w:pPr>
        <w:rPr>
          <w:rFonts w:ascii="ISHALinkpen Join" w:hAnsi="ISHALinkpen Join"/>
          <w:kern w:val="2"/>
          <w:sz w:val="20"/>
          <w14:cntxtAlts/>
        </w:rPr>
      </w:pPr>
    </w:p>
    <w:p w14:paraId="60106B0F" w14:textId="05DAEBBE" w:rsidR="00C6082F" w:rsidRPr="00413EBB" w:rsidRDefault="00C6082F" w:rsidP="00C6082F">
      <w:pPr>
        <w:rPr>
          <w:rFonts w:ascii="ISHALinkpen Join" w:hAnsi="ISHALinkpen Join"/>
          <w:kern w:val="2"/>
          <w:sz w:val="20"/>
          <w14:cntxtAlts/>
        </w:rPr>
      </w:pPr>
    </w:p>
    <w:p w14:paraId="70E7F523" w14:textId="0DA6F8A5" w:rsidR="00C6082F" w:rsidRPr="00413EBB" w:rsidRDefault="00045076" w:rsidP="00C6082F">
      <w:pPr>
        <w:rPr>
          <w:rFonts w:ascii="ISHALinkpen Join" w:hAnsi="ISHALinkpen Join"/>
          <w:kern w:val="2"/>
          <w:sz w:val="20"/>
          <w14:cntxtAlts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0E800700" wp14:editId="2413C647">
            <wp:simplePos x="0" y="0"/>
            <wp:positionH relativeFrom="margin">
              <wp:posOffset>7700424</wp:posOffset>
            </wp:positionH>
            <wp:positionV relativeFrom="paragraph">
              <wp:posOffset>234674</wp:posOffset>
            </wp:positionV>
            <wp:extent cx="1565910" cy="1994535"/>
            <wp:effectExtent l="0" t="0" r="0" b="5715"/>
            <wp:wrapTight wrapText="bothSides">
              <wp:wrapPolygon edited="0">
                <wp:start x="0" y="0"/>
                <wp:lineTo x="0" y="21456"/>
                <wp:lineTo x="21285" y="21456"/>
                <wp:lineTo x="21285" y="0"/>
                <wp:lineTo x="0" y="0"/>
              </wp:wrapPolygon>
            </wp:wrapTight>
            <wp:docPr id="2" name="Picture 2" descr="Diaries Reveal What U.K. Life Was Like During World War II |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ries Reveal What U.K. Life Was Like During World War II | TIM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FA5B414" wp14:editId="40C86A16">
            <wp:simplePos x="0" y="0"/>
            <wp:positionH relativeFrom="margin">
              <wp:posOffset>4638979</wp:posOffset>
            </wp:positionH>
            <wp:positionV relativeFrom="paragraph">
              <wp:posOffset>235033</wp:posOffset>
            </wp:positionV>
            <wp:extent cx="2790825" cy="2092325"/>
            <wp:effectExtent l="0" t="0" r="9525" b="3175"/>
            <wp:wrapTight wrapText="bothSides">
              <wp:wrapPolygon edited="0">
                <wp:start x="0" y="0"/>
                <wp:lineTo x="0" y="21436"/>
                <wp:lineTo x="21526" y="21436"/>
                <wp:lineTo x="21526" y="0"/>
                <wp:lineTo x="0" y="0"/>
              </wp:wrapPolygon>
            </wp:wrapTight>
            <wp:docPr id="1" name="Picture 1" descr="KS2: World War 2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2: World War 2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445FD" w14:textId="43437005" w:rsidR="00FB20C2" w:rsidRPr="00413EBB" w:rsidRDefault="0010551F" w:rsidP="028EDF90">
      <w:pPr>
        <w:rPr>
          <w:rFonts w:ascii="ISHALinkpen Join" w:hAnsi="ISHALinkpen Join"/>
          <w:color w:val="FF0000"/>
          <w:kern w:val="2"/>
          <w:sz w:val="20"/>
          <w:szCs w:val="20"/>
          <w14:cntxtAlts/>
        </w:rPr>
      </w:pP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3840" behindDoc="1" locked="0" layoutInCell="1" allowOverlap="1" wp14:anchorId="561BCF63" wp14:editId="5DCFD5E5">
            <wp:simplePos x="0" y="0"/>
            <wp:positionH relativeFrom="column">
              <wp:posOffset>99060</wp:posOffset>
            </wp:positionH>
            <wp:positionV relativeFrom="paragraph">
              <wp:posOffset>876300</wp:posOffset>
            </wp:positionV>
            <wp:extent cx="88582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368" y="21063"/>
                <wp:lineTo x="213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4864" behindDoc="1" locked="0" layoutInCell="1" allowOverlap="1" wp14:anchorId="271F7032" wp14:editId="4D04F5B2">
            <wp:simplePos x="0" y="0"/>
            <wp:positionH relativeFrom="column">
              <wp:posOffset>1045017</wp:posOffset>
            </wp:positionH>
            <wp:positionV relativeFrom="paragraph">
              <wp:posOffset>876327</wp:posOffset>
            </wp:positionV>
            <wp:extent cx="1004570" cy="690245"/>
            <wp:effectExtent l="0" t="0" r="5080" b="0"/>
            <wp:wrapTight wrapText="bothSides">
              <wp:wrapPolygon edited="0">
                <wp:start x="0" y="0"/>
                <wp:lineTo x="0" y="20865"/>
                <wp:lineTo x="21300" y="20865"/>
                <wp:lineTo x="2130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5888" behindDoc="1" locked="0" layoutInCell="1" allowOverlap="1" wp14:anchorId="214B7F89" wp14:editId="7C63A821">
            <wp:simplePos x="0" y="0"/>
            <wp:positionH relativeFrom="column">
              <wp:posOffset>2126808</wp:posOffset>
            </wp:positionH>
            <wp:positionV relativeFrom="paragraph">
              <wp:posOffset>892202</wp:posOffset>
            </wp:positionV>
            <wp:extent cx="675640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0707" y="21246"/>
                <wp:lineTo x="2070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6912" behindDoc="1" locked="0" layoutInCell="1" allowOverlap="1" wp14:anchorId="174AF2FE" wp14:editId="07AB6E7A">
            <wp:simplePos x="0" y="0"/>
            <wp:positionH relativeFrom="column">
              <wp:posOffset>3009182</wp:posOffset>
            </wp:positionH>
            <wp:positionV relativeFrom="paragraph">
              <wp:posOffset>900568</wp:posOffset>
            </wp:positionV>
            <wp:extent cx="930275" cy="710565"/>
            <wp:effectExtent l="0" t="0" r="3175" b="0"/>
            <wp:wrapTight wrapText="bothSides">
              <wp:wrapPolygon edited="0">
                <wp:start x="0" y="0"/>
                <wp:lineTo x="0" y="20847"/>
                <wp:lineTo x="21231" y="20847"/>
                <wp:lineTo x="212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9984" behindDoc="1" locked="0" layoutInCell="1" allowOverlap="1" wp14:anchorId="2350A953" wp14:editId="08CC9FD8">
            <wp:simplePos x="0" y="0"/>
            <wp:positionH relativeFrom="margin">
              <wp:posOffset>2814762</wp:posOffset>
            </wp:positionH>
            <wp:positionV relativeFrom="paragraph">
              <wp:posOffset>1655031</wp:posOffset>
            </wp:positionV>
            <wp:extent cx="1238885" cy="532130"/>
            <wp:effectExtent l="0" t="0" r="0" b="1270"/>
            <wp:wrapTight wrapText="bothSides">
              <wp:wrapPolygon edited="0">
                <wp:start x="0" y="0"/>
                <wp:lineTo x="0" y="20878"/>
                <wp:lineTo x="21257" y="20878"/>
                <wp:lineTo x="2125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8960" behindDoc="1" locked="0" layoutInCell="1" allowOverlap="1" wp14:anchorId="609F52FD" wp14:editId="6210FDEF">
            <wp:simplePos x="0" y="0"/>
            <wp:positionH relativeFrom="column">
              <wp:posOffset>1083973</wp:posOffset>
            </wp:positionH>
            <wp:positionV relativeFrom="paragraph">
              <wp:posOffset>1599482</wp:posOffset>
            </wp:positionV>
            <wp:extent cx="1567180" cy="572135"/>
            <wp:effectExtent l="0" t="0" r="0" b="0"/>
            <wp:wrapTight wrapText="bothSides">
              <wp:wrapPolygon edited="0">
                <wp:start x="0" y="0"/>
                <wp:lineTo x="0" y="20857"/>
                <wp:lineTo x="21267" y="20857"/>
                <wp:lineTo x="21267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51F">
        <w:rPr>
          <w:rFonts w:ascii="ISHALinkpen Join" w:hAnsi="ISHALinkpen Join"/>
          <w:noProof/>
          <w:color w:val="FF0000"/>
          <w:kern w:val="2"/>
          <w:sz w:val="20"/>
          <w14:cntxtAlts/>
        </w:rPr>
        <w:drawing>
          <wp:anchor distT="0" distB="0" distL="114300" distR="114300" simplePos="0" relativeHeight="251687936" behindDoc="1" locked="0" layoutInCell="1" allowOverlap="1" wp14:anchorId="0BBEE30A" wp14:editId="65FEBA56">
            <wp:simplePos x="0" y="0"/>
            <wp:positionH relativeFrom="column">
              <wp:posOffset>289036</wp:posOffset>
            </wp:positionH>
            <wp:positionV relativeFrom="paragraph">
              <wp:posOffset>1591310</wp:posOffset>
            </wp:positionV>
            <wp:extent cx="695325" cy="628015"/>
            <wp:effectExtent l="0" t="0" r="9525" b="635"/>
            <wp:wrapTight wrapText="bothSides">
              <wp:wrapPolygon edited="0">
                <wp:start x="0" y="0"/>
                <wp:lineTo x="0" y="20967"/>
                <wp:lineTo x="21304" y="20967"/>
                <wp:lineTo x="2130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BB" w:rsidRPr="00413EBB">
        <w:rPr>
          <w:rFonts w:ascii="ISHALinkpen Join" w:hAnsi="ISHALinkpen Join"/>
          <w:noProof/>
          <w:kern w:val="2"/>
          <w:sz w:val="20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C880F" wp14:editId="7AFD7F93">
                <wp:simplePos x="0" y="0"/>
                <wp:positionH relativeFrom="margin">
                  <wp:posOffset>4647537</wp:posOffset>
                </wp:positionH>
                <wp:positionV relativeFrom="paragraph">
                  <wp:posOffset>2299639</wp:posOffset>
                </wp:positionV>
                <wp:extent cx="5112468" cy="1463040"/>
                <wp:effectExtent l="0" t="0" r="12065" b="228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468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6572E" w14:textId="77777777" w:rsidR="000C5E24" w:rsidRPr="00413EBB" w:rsidRDefault="000C5E24" w:rsidP="000C5E24">
                            <w:pPr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b/>
                                <w:color w:val="FF0000"/>
                                <w:kern w:val="28"/>
                                <w14:cntxtAlts/>
                              </w:rPr>
                              <w:t xml:space="preserve">What I already know that will help me: </w:t>
                            </w:r>
                          </w:p>
                          <w:p w14:paraId="7B9B4923" w14:textId="7CC7CFC1" w:rsidR="000A71D5" w:rsidRPr="00413EBB" w:rsidRDefault="00413EBB" w:rsidP="00120AA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>The Industrial Revolution created jobs in factories and expanded the rail network around Great Britain</w:t>
                            </w:r>
                            <w:r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  <w:p w14:paraId="0F51C438" w14:textId="33F63F8A" w:rsidR="009445A5" w:rsidRPr="00413EBB" w:rsidRDefault="00413EBB" w:rsidP="000E30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 xml:space="preserve">British colonies produced </w:t>
                            </w:r>
                            <w:r w:rsidR="00286750"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>food, which</w:t>
                            </w:r>
                            <w:r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 xml:space="preserve"> was imported into Britain</w:t>
                            </w:r>
                            <w:r w:rsidR="000A2275"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413EBB"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>by boat</w:t>
                            </w:r>
                            <w:r>
                              <w:rPr>
                                <w:rFonts w:ascii="ISHALinkpen Join" w:hAnsi="ISHALinkpen Join"/>
                                <w:kern w:val="28"/>
                                <w14:cntxtAlt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1" style="position:absolute;margin-left:365.95pt;margin-top:181.05pt;width:402.55pt;height:11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" w14:anchorId="6BBC880F">
                <v:textbox>
                  <w:txbxContent>
                    <w:p w:rsidRPr="00413EBB" w:rsidR="000C5E24" w:rsidP="000C5E24" w:rsidRDefault="000C5E24" w14:paraId="2D96572E" w14:textId="77777777">
                      <w:pPr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b/>
                          <w:color w:val="FF0000"/>
                          <w:kern w:val="28"/>
                          <w14:cntxtAlts/>
                        </w:rPr>
                        <w:t xml:space="preserve">What I already know that will help me: </w:t>
                      </w:r>
                    </w:p>
                    <w:p w:rsidRPr="00413EBB" w:rsidR="000A71D5" w:rsidP="00120AA6" w:rsidRDefault="00413EBB" w14:paraId="7B9B4923" w14:textId="7CC7CF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>The Industrial Revolution created jobs in factories and expanded the rail network around Great Britain</w:t>
                      </w:r>
                      <w:r>
                        <w:rPr>
                          <w:rFonts w:ascii="ISHALinkpen Join" w:hAnsi="ISHALinkpen Join"/>
                          <w:kern w:val="28"/>
                          <w14:cntxtAlts/>
                        </w:rPr>
                        <w:t>.</w:t>
                      </w:r>
                    </w:p>
                    <w:p w:rsidRPr="00413EBB" w:rsidR="009445A5" w:rsidP="000E306E" w:rsidRDefault="00413EBB" w14:paraId="0F51C438" w14:textId="33F63F8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ISHALinkpen Join" w:hAnsi="ISHALinkpen Join"/>
                          <w:kern w:val="28"/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 xml:space="preserve">British colonies produced </w:t>
                      </w:r>
                      <w:r w:rsidRPr="00413EBB" w:rsidR="00286750">
                        <w:rPr>
                          <w:rFonts w:ascii="ISHALinkpen Join" w:hAnsi="ISHALinkpen Join"/>
                          <w:kern w:val="28"/>
                          <w14:cntxtAlts/>
                        </w:rPr>
                        <w:t>food, which</w:t>
                      </w:r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 xml:space="preserve"> </w:t>
                      </w:r>
                      <w:proofErr w:type="gramStart"/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>was imported</w:t>
                      </w:r>
                      <w:proofErr w:type="gramEnd"/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 xml:space="preserve"> into Britain</w:t>
                      </w:r>
                      <w:r w:rsidRPr="00413EBB" w:rsidR="000A2275">
                        <w:rPr>
                          <w:rFonts w:ascii="ISHALinkpen Join" w:hAnsi="ISHALinkpen Join"/>
                          <w:kern w:val="28"/>
                          <w14:cntxtAlts/>
                        </w:rPr>
                        <w:t xml:space="preserve"> </w:t>
                      </w:r>
                      <w:r w:rsidRPr="00413EBB">
                        <w:rPr>
                          <w:rFonts w:ascii="ISHALinkpen Join" w:hAnsi="ISHALinkpen Join"/>
                          <w:kern w:val="28"/>
                          <w14:cntxtAlts/>
                        </w:rPr>
                        <w:t>by boat</w:t>
                      </w:r>
                      <w:r>
                        <w:rPr>
                          <w:rFonts w:ascii="ISHALinkpen Join" w:hAnsi="ISHALinkpen Join"/>
                          <w:kern w:val="28"/>
                          <w14:cntxtAlt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EBB" w:rsidRPr="00413EBB">
        <w:rPr>
          <w:rFonts w:ascii="ISHALinkpen Join" w:hAnsi="ISHALinkpen Join"/>
          <w:noProof/>
          <w:kern w:val="2"/>
          <w:sz w:val="20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78138" wp14:editId="34614715">
                <wp:simplePos x="0" y="0"/>
                <wp:positionH relativeFrom="column">
                  <wp:posOffset>2015628</wp:posOffset>
                </wp:positionH>
                <wp:positionV relativeFrom="paragraph">
                  <wp:posOffset>2376888</wp:posOffset>
                </wp:positionV>
                <wp:extent cx="1940118" cy="135953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0118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87C001" w14:textId="77777777" w:rsidR="00413EBB" w:rsidRPr="00413EBB" w:rsidRDefault="00413EBB" w:rsidP="00413EB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spacing w:after="0" w:line="240" w:lineRule="auto"/>
                              <w:jc w:val="center"/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Significant People</w:t>
                            </w:r>
                          </w:p>
                          <w:p w14:paraId="60F80C15" w14:textId="77777777" w:rsidR="00413EBB" w:rsidRPr="00413EBB" w:rsidRDefault="00413EBB" w:rsidP="00413EB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spacing w:after="0" w:line="240" w:lineRule="auto"/>
                              <w:jc w:val="center"/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Trade</w:t>
                            </w:r>
                          </w:p>
                          <w:p w14:paraId="16EE3888" w14:textId="1C364DA5" w:rsidR="000872A5" w:rsidRPr="00413EBB" w:rsidRDefault="00413EBB" w:rsidP="00413EB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spacing w:after="0" w:line="240" w:lineRule="auto"/>
                              <w:jc w:val="center"/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</w:pPr>
                            <w:r w:rsidRPr="00413EBB"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>Equality</w:t>
                            </w:r>
                            <w:r w:rsidR="00FF6AA5" w:rsidRPr="00413EBB"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 xml:space="preserve">  </w:t>
                            </w:r>
                            <w:r w:rsidR="000872A5" w:rsidRPr="00413EBB">
                              <w:rPr>
                                <w:rFonts w:ascii="ISHALinkpen Join" w:hAnsi="ISHALinkpen Join"/>
                                <w:noProof/>
                                <w:color w:val="FF99FF"/>
                                <w:kern w:val="32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cntxtAlt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19" style="position:absolute;margin-left:158.7pt;margin-top:187.15pt;width:152.75pt;height:10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" w14:anchorId="41778138">
                <v:textbox>
                  <w:txbxContent>
                    <w:p w:rsidRPr="00413EBB" w:rsidR="00413EBB" w:rsidP="00413EBB" w:rsidRDefault="00413EBB" w14:paraId="7887C001" w14:textId="77777777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spacing w:after="0" w:line="240" w:lineRule="auto"/>
                        <w:jc w:val="center"/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Significant People</w:t>
                      </w:r>
                    </w:p>
                    <w:p w:rsidRPr="00413EBB" w:rsidR="00413EBB" w:rsidP="00413EBB" w:rsidRDefault="00413EBB" w14:paraId="60F80C15" w14:textId="77777777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spacing w:after="0" w:line="240" w:lineRule="auto"/>
                        <w:jc w:val="center"/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Trade</w:t>
                      </w:r>
                    </w:p>
                    <w:p w:rsidRPr="00413EBB" w:rsidR="000872A5" w:rsidP="00413EBB" w:rsidRDefault="00413EBB" w14:paraId="16EE3888" w14:textId="1C364DA5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spacing w:after="0" w:line="240" w:lineRule="auto"/>
                        <w:jc w:val="center"/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</w:pPr>
                      <w:r w:rsidRPr="00413EBB"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>Equality</w:t>
                      </w:r>
                      <w:r w:rsidRPr="00413EBB" w:rsidR="00FF6AA5"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 xml:space="preserve">  </w:t>
                      </w:r>
                      <w:r w:rsidRPr="00413EBB" w:rsidR="000872A5">
                        <w:rPr>
                          <w:rFonts w:ascii="ISHALinkpen Join" w:hAnsi="ISHALinkpen Join"/>
                          <w:noProof/>
                          <w:color w:val="FF99FF"/>
                          <w:kern w:val="32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cntxtAlt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413EBB" w:rsidRPr="00413EBB">
        <w:rPr>
          <w:rFonts w:ascii="ISHALinkpen Join" w:hAnsi="ISHALinkpen Join"/>
          <w:noProof/>
          <w:color w:val="FF0000"/>
          <w:kern w:val="2"/>
          <w:sz w:val="20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091C4" wp14:editId="6EA24080">
                <wp:simplePos x="0" y="0"/>
                <wp:positionH relativeFrom="margin">
                  <wp:posOffset>206734</wp:posOffset>
                </wp:positionH>
                <wp:positionV relativeFrom="paragraph">
                  <wp:posOffset>2377909</wp:posOffset>
                </wp:positionV>
                <wp:extent cx="1812925" cy="742950"/>
                <wp:effectExtent l="0" t="0" r="158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7429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D66D2" w14:textId="77777777" w:rsidR="00535B6D" w:rsidRPr="004E0593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b/>
                                <w:bCs/>
                                <w:sz w:val="28"/>
                              </w:rPr>
                              <w:t xml:space="preserve">Substantive Concepts </w:t>
                            </w:r>
                          </w:p>
                          <w:p w14:paraId="7DFE51E3" w14:textId="77777777" w:rsidR="00535B6D" w:rsidRPr="004E0593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i/>
                                <w:iCs/>
                                <w:sz w:val="28"/>
                              </w:rPr>
                              <w:t>The content knowledge</w:t>
                            </w:r>
                          </w:p>
                          <w:p w14:paraId="20987C3C" w14:textId="77777777" w:rsidR="00535B6D" w:rsidRPr="00C125EB" w:rsidRDefault="00535B6D" w:rsidP="00535B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17" style="position:absolute;margin-left:16.3pt;margin-top:187.25pt;width:142.7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0" fillcolor="#fc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" w14:anchorId="6E7091C4">
                <v:textbox>
                  <w:txbxContent>
                    <w:p w:rsidRPr="004E0593" w:rsidR="00535B6D" w:rsidP="00535B6D" w:rsidRDefault="00535B6D" w14:paraId="371D66D2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b/>
                          <w:bCs/>
                          <w:sz w:val="28"/>
                        </w:rPr>
                        <w:t xml:space="preserve">Substantive Concepts </w:t>
                      </w:r>
                    </w:p>
                    <w:p w:rsidRPr="004E0593" w:rsidR="00535B6D" w:rsidP="00535B6D" w:rsidRDefault="00535B6D" w14:paraId="7DFE51E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i/>
                          <w:iCs/>
                          <w:sz w:val="28"/>
                        </w:rPr>
                        <w:t>The content knowledge</w:t>
                      </w:r>
                    </w:p>
                    <w:p w:rsidRPr="00C125EB" w:rsidR="00535B6D" w:rsidP="00535B6D" w:rsidRDefault="00535B6D" w14:paraId="20987C3C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EBB" w:rsidRPr="00413EBB">
        <w:rPr>
          <w:rFonts w:ascii="ISHALinkpen Join" w:hAnsi="ISHALinkpen Join"/>
          <w:noProof/>
          <w:color w:val="FF0000"/>
          <w:kern w:val="2"/>
          <w:sz w:val="20"/>
          <w:lang w:eastAsia="en-GB"/>
          <w14:cntxtAlt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A6A59" wp14:editId="361E470D">
                <wp:simplePos x="0" y="0"/>
                <wp:positionH relativeFrom="margin">
                  <wp:align>left</wp:align>
                </wp:positionH>
                <wp:positionV relativeFrom="paragraph">
                  <wp:posOffset>470839</wp:posOffset>
                </wp:positionV>
                <wp:extent cx="4556097" cy="342900"/>
                <wp:effectExtent l="0" t="0" r="1651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097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5E7B9" w14:textId="7BFFA97E" w:rsidR="00535B6D" w:rsidRPr="0010551F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rFonts w:ascii="ISHALinkpen Join" w:hAnsi="ISHALinkpen Join"/>
                                <w:i/>
                                <w:iCs/>
                              </w:rPr>
                            </w:pPr>
                            <w:r w:rsidRPr="0010551F">
                              <w:rPr>
                                <w:rFonts w:ascii="ISHALinkpen Join" w:hAnsi="ISHALinkpen Join"/>
                                <w:b/>
                                <w:bCs/>
                              </w:rPr>
                              <w:t xml:space="preserve">Disciplinary Concepts </w:t>
                            </w:r>
                            <w:r w:rsidRPr="0010551F">
                              <w:rPr>
                                <w:rFonts w:ascii="ISHALinkpen Join" w:hAnsi="ISHALinkpen Join"/>
                                <w:i/>
                                <w:iCs/>
                              </w:rPr>
                              <w:t>How Historians work</w:t>
                            </w:r>
                          </w:p>
                          <w:p w14:paraId="21A78398" w14:textId="77777777" w:rsidR="00535B6D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57F8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2701A76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Chronology </w:t>
                            </w:r>
                          </w:p>
                          <w:p w14:paraId="11B3FC35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Significance </w:t>
                            </w:r>
                          </w:p>
                          <w:p w14:paraId="40DF40D7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Cause and consequence </w:t>
                            </w:r>
                          </w:p>
                          <w:p w14:paraId="4FC74BCD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Change and continuity </w:t>
                            </w:r>
                          </w:p>
                          <w:p w14:paraId="2BB3CD31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Similarity and difference </w:t>
                            </w:r>
                          </w:p>
                          <w:p w14:paraId="2BD3A2D9" w14:textId="77777777" w:rsidR="00535B6D" w:rsidRPr="00C125EB" w:rsidRDefault="00535B6D" w:rsidP="00535B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margin-left:0;margin-top:37.05pt;width:358.75pt;height:27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1" fillcolor="#d9e2f3 [660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" w14:anchorId="168A6A59">
                <v:textbox>
                  <w:txbxContent>
                    <w:p w:rsidRPr="0010551F" w:rsidR="00535B6D" w:rsidP="00535B6D" w:rsidRDefault="00535B6D" w14:paraId="5355E7B9" w14:textId="7BFFA97E">
                      <w:pPr>
                        <w:spacing w:after="0" w:line="240" w:lineRule="auto"/>
                        <w:jc w:val="center"/>
                        <w:rPr>
                          <w:rFonts w:ascii="ISHALinkpen Join" w:hAnsi="ISHALinkpen Join"/>
                          <w:i/>
                          <w:iCs/>
                        </w:rPr>
                      </w:pPr>
                      <w:r w:rsidRPr="0010551F">
                        <w:rPr>
                          <w:rFonts w:ascii="ISHALinkpen Join" w:hAnsi="ISHALinkpen Join"/>
                          <w:b/>
                          <w:bCs/>
                        </w:rPr>
                        <w:t xml:space="preserve">Disciplinary Concepts </w:t>
                      </w:r>
                      <w:r w:rsidRPr="0010551F">
                        <w:rPr>
                          <w:rFonts w:ascii="ISHALinkpen Join" w:hAnsi="ISHALinkpen Join"/>
                          <w:i/>
                          <w:iCs/>
                        </w:rPr>
                        <w:t>How Historians work</w:t>
                      </w:r>
                    </w:p>
                    <w:p w:rsidR="00535B6D" w:rsidP="00535B6D" w:rsidRDefault="00535B6D" w14:paraId="21A78398" w14:textId="77777777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57F8A">
                        <w:rPr>
                          <w:i/>
                          <w:iCs/>
                        </w:rPr>
                        <w:t xml:space="preserve"> </w:t>
                      </w:r>
                    </w:p>
                    <w:p w:rsidRPr="002E4915" w:rsidR="00535B6D" w:rsidP="00535B6D" w:rsidRDefault="00535B6D" w14:paraId="32701A76" w14:textId="77777777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Chronology </w:t>
                      </w:r>
                    </w:p>
                    <w:p w:rsidRPr="002E4915" w:rsidR="00535B6D" w:rsidP="00535B6D" w:rsidRDefault="00535B6D" w14:paraId="11B3FC35" w14:textId="77777777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Significance </w:t>
                      </w:r>
                    </w:p>
                    <w:p w:rsidRPr="002E4915" w:rsidR="00535B6D" w:rsidP="00535B6D" w:rsidRDefault="00535B6D" w14:paraId="40DF40D7" w14:textId="77777777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Cause and consequence </w:t>
                      </w:r>
                    </w:p>
                    <w:p w:rsidRPr="002E4915" w:rsidR="00535B6D" w:rsidP="00535B6D" w:rsidRDefault="00535B6D" w14:paraId="4FC74BCD" w14:textId="77777777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Change and continuity </w:t>
                      </w:r>
                    </w:p>
                    <w:p w:rsidRPr="002E4915" w:rsidR="00535B6D" w:rsidP="00535B6D" w:rsidRDefault="00535B6D" w14:paraId="2BB3CD31" w14:textId="77777777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Similarity and difference </w:t>
                      </w:r>
                    </w:p>
                    <w:p w:rsidRPr="00C125EB" w:rsidR="00535B6D" w:rsidP="00535B6D" w:rsidRDefault="00535B6D" w14:paraId="2BD3A2D9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20C2" w:rsidRPr="00413EBB" w:rsidSect="00E76E92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12E74" w14:textId="77777777" w:rsidR="00E804B0" w:rsidRDefault="00E804B0" w:rsidP="00E76E92">
      <w:pPr>
        <w:spacing w:after="0" w:line="240" w:lineRule="auto"/>
      </w:pPr>
      <w:r>
        <w:separator/>
      </w:r>
    </w:p>
  </w:endnote>
  <w:endnote w:type="continuationSeparator" w:id="0">
    <w:p w14:paraId="4D34B335" w14:textId="77777777" w:rsidR="00E804B0" w:rsidRDefault="00E804B0" w:rsidP="00E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SHALinkpen Join">
    <w:altName w:val="Calibri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D1E9" w14:textId="77777777" w:rsidR="00E804B0" w:rsidRDefault="00E804B0" w:rsidP="00E76E92">
      <w:pPr>
        <w:spacing w:after="0" w:line="240" w:lineRule="auto"/>
      </w:pPr>
      <w:r>
        <w:separator/>
      </w:r>
    </w:p>
  </w:footnote>
  <w:footnote w:type="continuationSeparator" w:id="0">
    <w:p w14:paraId="0E1AF3DE" w14:textId="77777777" w:rsidR="00E804B0" w:rsidRDefault="00E804B0" w:rsidP="00E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9BD2" w14:textId="49E00D2E" w:rsidR="00A34C8B" w:rsidRPr="00E76E92" w:rsidRDefault="00A34C8B" w:rsidP="00E76E92">
    <w:pPr>
      <w:pStyle w:val="NoSpacing"/>
      <w:rPr>
        <w:sz w:val="36"/>
      </w:rPr>
    </w:pPr>
    <w:r>
      <w:rPr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43F6E"/>
    <w:multiLevelType w:val="hybridMultilevel"/>
    <w:tmpl w:val="DDA6CC12"/>
    <w:lvl w:ilvl="0" w:tplc="AF585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940EA"/>
    <w:multiLevelType w:val="hybridMultilevel"/>
    <w:tmpl w:val="C9C65E6A"/>
    <w:lvl w:ilvl="0" w:tplc="EC88E4A2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530D6"/>
    <w:multiLevelType w:val="hybridMultilevel"/>
    <w:tmpl w:val="5E5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08864">
    <w:abstractNumId w:val="0"/>
  </w:num>
  <w:num w:numId="2" w16cid:durableId="1075904710">
    <w:abstractNumId w:val="2"/>
  </w:num>
  <w:num w:numId="3" w16cid:durableId="195705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92"/>
    <w:rsid w:val="00014B25"/>
    <w:rsid w:val="00033C29"/>
    <w:rsid w:val="00045076"/>
    <w:rsid w:val="000872A5"/>
    <w:rsid w:val="000A2275"/>
    <w:rsid w:val="000A71D5"/>
    <w:rsid w:val="000B1875"/>
    <w:rsid w:val="000C5E24"/>
    <w:rsid w:val="0010551F"/>
    <w:rsid w:val="00120AA6"/>
    <w:rsid w:val="00165A5E"/>
    <w:rsid w:val="0016678B"/>
    <w:rsid w:val="001706EE"/>
    <w:rsid w:val="001A06FE"/>
    <w:rsid w:val="001B0B07"/>
    <w:rsid w:val="001C12E3"/>
    <w:rsid w:val="001F0049"/>
    <w:rsid w:val="001F2DF7"/>
    <w:rsid w:val="0020447B"/>
    <w:rsid w:val="00241D03"/>
    <w:rsid w:val="00257268"/>
    <w:rsid w:val="0026026A"/>
    <w:rsid w:val="00284655"/>
    <w:rsid w:val="00286750"/>
    <w:rsid w:val="00292D9F"/>
    <w:rsid w:val="00295A31"/>
    <w:rsid w:val="002E40F3"/>
    <w:rsid w:val="002E4C46"/>
    <w:rsid w:val="0032611D"/>
    <w:rsid w:val="00326216"/>
    <w:rsid w:val="003634EA"/>
    <w:rsid w:val="003912AB"/>
    <w:rsid w:val="003C2434"/>
    <w:rsid w:val="00413EBB"/>
    <w:rsid w:val="004E22BF"/>
    <w:rsid w:val="005171CC"/>
    <w:rsid w:val="00523526"/>
    <w:rsid w:val="00535B6D"/>
    <w:rsid w:val="00554FA8"/>
    <w:rsid w:val="00577637"/>
    <w:rsid w:val="005825F7"/>
    <w:rsid w:val="005A2FF7"/>
    <w:rsid w:val="005B638B"/>
    <w:rsid w:val="005F239F"/>
    <w:rsid w:val="006007C8"/>
    <w:rsid w:val="006220E1"/>
    <w:rsid w:val="00663726"/>
    <w:rsid w:val="00672AC0"/>
    <w:rsid w:val="007215F3"/>
    <w:rsid w:val="007B53E0"/>
    <w:rsid w:val="007F497A"/>
    <w:rsid w:val="00823819"/>
    <w:rsid w:val="00840CB6"/>
    <w:rsid w:val="008A1A14"/>
    <w:rsid w:val="008E2A41"/>
    <w:rsid w:val="008E39B9"/>
    <w:rsid w:val="009445A5"/>
    <w:rsid w:val="00971199"/>
    <w:rsid w:val="009E2EF2"/>
    <w:rsid w:val="009F42AB"/>
    <w:rsid w:val="00A34C8B"/>
    <w:rsid w:val="00A42F59"/>
    <w:rsid w:val="00A446F1"/>
    <w:rsid w:val="00A56D3C"/>
    <w:rsid w:val="00A67979"/>
    <w:rsid w:val="00AA10F9"/>
    <w:rsid w:val="00B74283"/>
    <w:rsid w:val="00BB031A"/>
    <w:rsid w:val="00C6082F"/>
    <w:rsid w:val="00C804AC"/>
    <w:rsid w:val="00C87015"/>
    <w:rsid w:val="00CA60D9"/>
    <w:rsid w:val="00CF519E"/>
    <w:rsid w:val="00D15524"/>
    <w:rsid w:val="00D5295D"/>
    <w:rsid w:val="00D71160"/>
    <w:rsid w:val="00D74065"/>
    <w:rsid w:val="00D911A2"/>
    <w:rsid w:val="00D96B0D"/>
    <w:rsid w:val="00DB21C2"/>
    <w:rsid w:val="00DE58C6"/>
    <w:rsid w:val="00E037BD"/>
    <w:rsid w:val="00E14587"/>
    <w:rsid w:val="00E70608"/>
    <w:rsid w:val="00E7379F"/>
    <w:rsid w:val="00E76E92"/>
    <w:rsid w:val="00E804B0"/>
    <w:rsid w:val="00E9788A"/>
    <w:rsid w:val="00EA6D82"/>
    <w:rsid w:val="00F12AA5"/>
    <w:rsid w:val="00F412AC"/>
    <w:rsid w:val="00F547A8"/>
    <w:rsid w:val="00F632B3"/>
    <w:rsid w:val="00F94022"/>
    <w:rsid w:val="00FB1565"/>
    <w:rsid w:val="00FB20C2"/>
    <w:rsid w:val="00FC0716"/>
    <w:rsid w:val="00FE3672"/>
    <w:rsid w:val="00FF6AA5"/>
    <w:rsid w:val="028ED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3266"/>
  <w15:chartTrackingRefBased/>
  <w15:docId w15:val="{CFBEC8F0-406D-465B-9BD4-A48725F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92"/>
  </w:style>
  <w:style w:type="paragraph" w:styleId="Footer">
    <w:name w:val="footer"/>
    <w:basedOn w:val="Normal"/>
    <w:link w:val="Foot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92"/>
  </w:style>
  <w:style w:type="paragraph" w:styleId="NoSpacing">
    <w:name w:val="No Spacing"/>
    <w:uiPriority w:val="1"/>
    <w:qFormat/>
    <w:rsid w:val="00E76E92"/>
    <w:pPr>
      <w:spacing w:after="0" w:line="240" w:lineRule="auto"/>
    </w:pPr>
  </w:style>
  <w:style w:type="table" w:styleId="TableGrid">
    <w:name w:val="Table Grid"/>
    <w:basedOn w:val="TableNormal"/>
    <w:uiPriority w:val="39"/>
    <w:rsid w:val="002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7" ma:contentTypeDescription="Create a new document." ma:contentTypeScope="" ma:versionID="6283fc11bc708ba7a4c983b85b53a7d4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ea9769ce9114bc04ba3292a489294425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D8011D-C5B6-41AA-9555-6FC93267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9d9d-4666-4850-add7-21cf677d127b"/>
    <ds:schemaRef ds:uri="2cf7e183-f603-4ae7-aae7-1a497c7df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2A11A-7A07-4309-B876-3CCE1F237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DD2FE-AB7C-4A06-8E6F-1C30508E7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Barnett</dc:creator>
  <cp:keywords/>
  <dc:description/>
  <cp:lastModifiedBy>carl Taylor</cp:lastModifiedBy>
  <cp:revision>4</cp:revision>
  <cp:lastPrinted>2024-09-18T07:07:00Z</cp:lastPrinted>
  <dcterms:created xsi:type="dcterms:W3CDTF">2024-09-24T13:04:00Z</dcterms:created>
  <dcterms:modified xsi:type="dcterms:W3CDTF">2024-10-01T19:17:00Z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</Properties>
</file>